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BB" w:rsidRPr="00473CA9" w:rsidRDefault="00265EBB" w:rsidP="001330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День талантів  </w:t>
      </w:r>
    </w:p>
    <w:p w:rsidR="00265EBB" w:rsidRPr="00473CA9" w:rsidRDefault="00265EBB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Четвертий день у таборі був насичений різноманітними заходами. </w:t>
      </w:r>
    </w:p>
    <w:p w:rsidR="0065629B" w:rsidRDefault="00265EBB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Учні початкової школи проявили свої таланти, вміння роботи з папером під час виконання рваної </w:t>
      </w:r>
      <w:r w:rsidR="007E46CE"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аплікації. На папері ожили метелики, зашуміли дерева, колихались на </w:t>
      </w:r>
      <w:r w:rsidR="0065629B" w:rsidRPr="00473CA9">
        <w:rPr>
          <w:rFonts w:ascii="Times New Roman" w:hAnsi="Times New Roman" w:cs="Times New Roman"/>
          <w:sz w:val="24"/>
          <w:szCs w:val="24"/>
          <w:lang w:val="uk-UA"/>
        </w:rPr>
        <w:t>хвилях вітрильники</w:t>
      </w:r>
      <w:r w:rsidR="006562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29B" w:rsidRDefault="0065629B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62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000250"/>
            <wp:effectExtent l="19050" t="0" r="9525" b="0"/>
            <wp:docPr id="2" name="Рисунок 1" descr="L:\04.06\DSCN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4.06\DSCN6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CE" w:rsidRDefault="007E46CE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3CA9">
        <w:rPr>
          <w:rFonts w:ascii="Times New Roman" w:hAnsi="Times New Roman" w:cs="Times New Roman"/>
          <w:sz w:val="24"/>
          <w:szCs w:val="24"/>
          <w:lang w:val="uk-UA"/>
        </w:rPr>
        <w:t>Під ч</w:t>
      </w:r>
      <w:r w:rsidR="0065629B">
        <w:rPr>
          <w:rFonts w:ascii="Times New Roman" w:hAnsi="Times New Roman" w:cs="Times New Roman"/>
          <w:sz w:val="24"/>
          <w:szCs w:val="24"/>
          <w:lang w:val="uk-UA"/>
        </w:rPr>
        <w:t>ас екскурсії до міста Очакова с</w:t>
      </w:r>
      <w:r w:rsidRPr="00473CA9">
        <w:rPr>
          <w:rFonts w:ascii="Times New Roman" w:hAnsi="Times New Roman" w:cs="Times New Roman"/>
          <w:sz w:val="24"/>
          <w:szCs w:val="24"/>
          <w:lang w:val="uk-UA"/>
        </w:rPr>
        <w:t>тарші школяр</w:t>
      </w:r>
      <w:r w:rsidR="0065629B">
        <w:rPr>
          <w:rFonts w:ascii="Times New Roman" w:hAnsi="Times New Roman" w:cs="Times New Roman"/>
          <w:sz w:val="24"/>
          <w:szCs w:val="24"/>
          <w:lang w:val="uk-UA"/>
        </w:rPr>
        <w:t xml:space="preserve">і відвідали художній музей ім. </w:t>
      </w:r>
      <w:r w:rsidRPr="00473CA9">
        <w:rPr>
          <w:rFonts w:ascii="Times New Roman" w:hAnsi="Times New Roman" w:cs="Times New Roman"/>
          <w:sz w:val="24"/>
          <w:szCs w:val="24"/>
          <w:lang w:val="uk-UA"/>
        </w:rPr>
        <w:t>Р.Ф. Судковського, де познайомилися з творами художника, в різні віки його творчості.</w:t>
      </w:r>
    </w:p>
    <w:p w:rsidR="001B7476" w:rsidRPr="00473CA9" w:rsidRDefault="001B7476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051050"/>
            <wp:effectExtent l="19050" t="0" r="9525" b="0"/>
            <wp:docPr id="1" name="Рисунок 1" descr="L:\04.06\SAM_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4.06\SAM_8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71" w:rsidRDefault="007E46CE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 Також старші школярі відвідали море. Під час купання</w:t>
      </w:r>
      <w:r w:rsidR="00525671"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діти оздоровлювалися,</w:t>
      </w:r>
      <w:r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проводилися рухливі ігри </w:t>
      </w:r>
      <w:r w:rsidR="00525671" w:rsidRPr="00473CA9">
        <w:rPr>
          <w:rFonts w:ascii="Times New Roman" w:hAnsi="Times New Roman" w:cs="Times New Roman"/>
          <w:sz w:val="24"/>
          <w:szCs w:val="24"/>
          <w:lang w:val="uk-UA"/>
        </w:rPr>
        <w:t>з м’ячем, де діти проявили свої здібності у володінні м’ячем.</w:t>
      </w:r>
    </w:p>
    <w:p w:rsidR="001B7476" w:rsidRPr="00473CA9" w:rsidRDefault="001B7476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019300"/>
            <wp:effectExtent l="19050" t="0" r="0" b="0"/>
            <wp:docPr id="3" name="Рисунок 2" descr="L:\04.06\SAM_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4.06\SAM_8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F7" w:rsidRPr="00473CA9" w:rsidRDefault="00525671" w:rsidP="00265EB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Дітям дуже сп</w:t>
      </w:r>
      <w:bookmarkStart w:id="0" w:name="_GoBack"/>
      <w:bookmarkEnd w:id="0"/>
      <w:r w:rsidRPr="00473CA9">
        <w:rPr>
          <w:rFonts w:ascii="Times New Roman" w:hAnsi="Times New Roman" w:cs="Times New Roman"/>
          <w:sz w:val="24"/>
          <w:szCs w:val="24"/>
          <w:lang w:val="uk-UA"/>
        </w:rPr>
        <w:t>одобався</w:t>
      </w:r>
      <w:r w:rsidR="007E46CE"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3CA9">
        <w:rPr>
          <w:rFonts w:ascii="Times New Roman" w:hAnsi="Times New Roman" w:cs="Times New Roman"/>
          <w:sz w:val="24"/>
          <w:szCs w:val="24"/>
          <w:lang w:val="uk-UA"/>
        </w:rPr>
        <w:t>проведений у таборі день.</w:t>
      </w:r>
      <w:r w:rsidR="007E46CE"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65EBB" w:rsidRPr="00473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7B32F7" w:rsidRPr="00473CA9" w:rsidSect="00EF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5EBB"/>
    <w:rsid w:val="0013304D"/>
    <w:rsid w:val="001B7476"/>
    <w:rsid w:val="00265EBB"/>
    <w:rsid w:val="002E68EB"/>
    <w:rsid w:val="00473CA9"/>
    <w:rsid w:val="00525671"/>
    <w:rsid w:val="00541030"/>
    <w:rsid w:val="0065629B"/>
    <w:rsid w:val="007B32F7"/>
    <w:rsid w:val="007E46CE"/>
    <w:rsid w:val="00EF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3"/>
  </w:style>
  <w:style w:type="paragraph" w:styleId="1">
    <w:name w:val="heading 1"/>
    <w:basedOn w:val="a"/>
    <w:next w:val="a"/>
    <w:link w:val="10"/>
    <w:uiPriority w:val="9"/>
    <w:qFormat/>
    <w:rsid w:val="0026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ангел</dc:creator>
  <cp:lastModifiedBy>Master</cp:lastModifiedBy>
  <cp:revision>6</cp:revision>
  <dcterms:created xsi:type="dcterms:W3CDTF">2015-06-05T06:46:00Z</dcterms:created>
  <dcterms:modified xsi:type="dcterms:W3CDTF">2015-06-09T18:43:00Z</dcterms:modified>
</cp:coreProperties>
</file>